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94951" w14:textId="77777777" w:rsidR="004A20B9" w:rsidRDefault="004A20B9" w:rsidP="004A20B9"/>
    <w:p w14:paraId="683A9A37" w14:textId="77777777" w:rsidR="00552D8B" w:rsidRPr="00957796" w:rsidRDefault="00552D8B" w:rsidP="00552D8B">
      <w:pPr>
        <w:rPr>
          <w:rFonts w:cstheme="minorHAnsi"/>
          <w:sz w:val="24"/>
          <w:szCs w:val="24"/>
        </w:rPr>
      </w:pPr>
    </w:p>
    <w:p w14:paraId="23D4FF88" w14:textId="77777777" w:rsidR="00552D8B" w:rsidRPr="00552D8B" w:rsidRDefault="00552D8B" w:rsidP="00552D8B">
      <w:pPr>
        <w:spacing w:after="0" w:line="240" w:lineRule="auto"/>
        <w:jc w:val="center"/>
        <w:rPr>
          <w:rFonts w:eastAsia="Times New Roman" w:cstheme="minorHAnsi"/>
          <w:b/>
          <w:bCs/>
          <w:iCs/>
          <w:sz w:val="36"/>
          <w:szCs w:val="36"/>
          <w:lang w:eastAsia="tr-TR"/>
        </w:rPr>
      </w:pPr>
      <w:r w:rsidRPr="00552D8B">
        <w:rPr>
          <w:rFonts w:eastAsia="Times New Roman" w:cstheme="minorHAnsi"/>
          <w:b/>
          <w:bCs/>
          <w:iCs/>
          <w:sz w:val="36"/>
          <w:szCs w:val="36"/>
          <w:lang w:eastAsia="tr-TR"/>
        </w:rPr>
        <w:t xml:space="preserve">EVANT TEKNOLOJİ BİLGİSAYAR YAZILIM ve DONANIM </w:t>
      </w:r>
    </w:p>
    <w:p w14:paraId="2B3B1F2D" w14:textId="6108A5FF" w:rsidR="00552D8B" w:rsidRPr="00552D8B" w:rsidRDefault="00552D8B" w:rsidP="00552D8B">
      <w:pPr>
        <w:spacing w:after="0" w:line="240" w:lineRule="auto"/>
        <w:jc w:val="center"/>
        <w:rPr>
          <w:rFonts w:eastAsia="Times New Roman" w:cstheme="minorHAnsi"/>
          <w:b/>
          <w:bCs/>
          <w:iCs/>
          <w:sz w:val="36"/>
          <w:szCs w:val="36"/>
          <w:lang w:eastAsia="tr-TR"/>
        </w:rPr>
      </w:pPr>
      <w:r w:rsidRPr="00552D8B">
        <w:rPr>
          <w:rFonts w:eastAsia="Times New Roman" w:cstheme="minorHAnsi"/>
          <w:b/>
          <w:bCs/>
          <w:iCs/>
          <w:sz w:val="36"/>
          <w:szCs w:val="36"/>
          <w:lang w:eastAsia="tr-TR"/>
        </w:rPr>
        <w:t>İNŞ. SAN. ve TİC. LTD. ŞTİ.</w:t>
      </w:r>
    </w:p>
    <w:p w14:paraId="03090682" w14:textId="77777777" w:rsidR="00552D8B" w:rsidRDefault="00552D8B" w:rsidP="00552D8B">
      <w:pPr>
        <w:spacing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tr-TR"/>
        </w:rPr>
      </w:pPr>
    </w:p>
    <w:p w14:paraId="26FA07C4" w14:textId="172D3661" w:rsidR="00552D8B" w:rsidRDefault="00552D8B" w:rsidP="00552D8B">
      <w:pPr>
        <w:spacing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tr-TR"/>
        </w:rPr>
      </w:pPr>
      <w:r w:rsidRPr="007A2840">
        <w:rPr>
          <w:rFonts w:eastAsia="Times New Roman" w:cstheme="minorHAnsi"/>
          <w:b/>
          <w:bCs/>
          <w:iCs/>
          <w:sz w:val="24"/>
          <w:szCs w:val="24"/>
          <w:lang w:eastAsia="tr-TR"/>
        </w:rPr>
        <w:t>İSMETPAŞA MH. GÜNEY KIYIBOYU BULV. KIYIPARK SİTESİ A BLOK NO:319/A SEYHAN/ADANA</w:t>
      </w:r>
    </w:p>
    <w:p w14:paraId="3C8BE56E" w14:textId="77777777" w:rsidR="00552D8B" w:rsidRDefault="00552D8B" w:rsidP="00552D8B">
      <w:pPr>
        <w:spacing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tr-TR"/>
        </w:rPr>
      </w:pPr>
      <w:bookmarkStart w:id="0" w:name="_GoBack"/>
      <w:bookmarkEnd w:id="0"/>
    </w:p>
    <w:p w14:paraId="1627CA1B" w14:textId="0C4B6DB7" w:rsidR="00552D8B" w:rsidRDefault="00552D8B" w:rsidP="00552D8B">
      <w:pPr>
        <w:spacing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tr-TR"/>
        </w:rPr>
      </w:pPr>
      <w:r w:rsidRPr="00957796">
        <w:rPr>
          <w:rFonts w:eastAsia="Times New Roman" w:cstheme="minorHAnsi"/>
          <w:b/>
          <w:bCs/>
          <w:iCs/>
          <w:sz w:val="24"/>
          <w:szCs w:val="24"/>
          <w:lang w:eastAsia="tr-TR"/>
        </w:rPr>
        <w:t>SEYHAN VD:381 046 1485</w:t>
      </w:r>
    </w:p>
    <w:p w14:paraId="44BCB9B5" w14:textId="77777777" w:rsidR="00552D8B" w:rsidRPr="00957796" w:rsidRDefault="00552D8B" w:rsidP="00552D8B">
      <w:pPr>
        <w:spacing w:after="0" w:line="240" w:lineRule="auto"/>
        <w:jc w:val="center"/>
        <w:rPr>
          <w:rFonts w:eastAsia="Times New Roman" w:cstheme="minorHAnsi"/>
          <w:b/>
          <w:bCs/>
          <w:iCs/>
          <w:color w:val="FF0000"/>
          <w:sz w:val="24"/>
          <w:szCs w:val="24"/>
          <w:lang w:eastAsia="tr-TR"/>
        </w:rPr>
      </w:pPr>
    </w:p>
    <w:p w14:paraId="0F812F99" w14:textId="77777777" w:rsidR="00552D8B" w:rsidRPr="00552D8B" w:rsidRDefault="00552D8B" w:rsidP="00552D8B">
      <w:pPr>
        <w:spacing w:after="0" w:line="240" w:lineRule="auto"/>
        <w:jc w:val="center"/>
        <w:rPr>
          <w:rStyle w:val="Kpr"/>
          <w:rFonts w:eastAsia="Times New Roman" w:cstheme="minorHAnsi"/>
          <w:b/>
          <w:bCs/>
          <w:iCs/>
          <w:sz w:val="24"/>
          <w:szCs w:val="24"/>
          <w:u w:val="none"/>
          <w:lang w:eastAsia="tr-TR"/>
        </w:rPr>
      </w:pPr>
      <w:hyperlink r:id="rId7" w:history="1">
        <w:r w:rsidRPr="00552D8B">
          <w:rPr>
            <w:rStyle w:val="Kpr"/>
            <w:rFonts w:eastAsia="Times New Roman" w:cstheme="minorHAnsi"/>
            <w:b/>
            <w:bCs/>
            <w:iCs/>
            <w:sz w:val="24"/>
            <w:szCs w:val="24"/>
            <w:u w:val="none"/>
            <w:lang w:eastAsia="tr-TR"/>
          </w:rPr>
          <w:t>TEL:0-322-4594440</w:t>
        </w:r>
      </w:hyperlink>
      <w:r w:rsidRPr="00552D8B">
        <w:rPr>
          <w:rFonts w:eastAsia="Times New Roman" w:cstheme="minorHAnsi"/>
          <w:b/>
          <w:bCs/>
          <w:iCs/>
          <w:sz w:val="24"/>
          <w:szCs w:val="24"/>
          <w:lang w:eastAsia="tr-TR"/>
        </w:rPr>
        <w:t xml:space="preserve">         </w:t>
      </w:r>
      <w:hyperlink r:id="rId8" w:history="1">
        <w:r w:rsidRPr="00552D8B">
          <w:rPr>
            <w:rStyle w:val="Kpr"/>
            <w:rFonts w:eastAsia="Times New Roman" w:cstheme="minorHAnsi"/>
            <w:b/>
            <w:bCs/>
            <w:iCs/>
            <w:sz w:val="24"/>
            <w:szCs w:val="24"/>
            <w:u w:val="none"/>
            <w:lang w:eastAsia="tr-TR"/>
          </w:rPr>
          <w:t>www.evant.com.tr</w:t>
        </w:r>
      </w:hyperlink>
      <w:r w:rsidRPr="00552D8B">
        <w:rPr>
          <w:rStyle w:val="Kpr"/>
          <w:rFonts w:eastAsia="Times New Roman" w:cstheme="minorHAnsi"/>
          <w:b/>
          <w:bCs/>
          <w:iCs/>
          <w:sz w:val="24"/>
          <w:szCs w:val="24"/>
          <w:u w:val="none"/>
          <w:lang w:eastAsia="tr-TR"/>
        </w:rPr>
        <w:t xml:space="preserve">        info@evant.com.tr</w:t>
      </w:r>
    </w:p>
    <w:p w14:paraId="5588A403" w14:textId="792E15FE" w:rsidR="004A20B9" w:rsidRDefault="004A20B9" w:rsidP="00552D8B"/>
    <w:p w14:paraId="2EBA42AC" w14:textId="3A9C8711" w:rsidR="00552D8B" w:rsidRDefault="00552D8B" w:rsidP="00552D8B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1396"/>
        <w:gridCol w:w="43"/>
        <w:gridCol w:w="43"/>
        <w:gridCol w:w="954"/>
        <w:gridCol w:w="872"/>
        <w:gridCol w:w="1015"/>
        <w:gridCol w:w="3131"/>
      </w:tblGrid>
      <w:tr w:rsidR="00552D8B" w:rsidRPr="003068C4" w14:paraId="2917054E" w14:textId="77777777" w:rsidTr="00B457EE">
        <w:tc>
          <w:tcPr>
            <w:tcW w:w="0" w:type="auto"/>
            <w:tcBorders>
              <w:bottom w:val="sing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5B125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06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Banka Adı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9931D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06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Şube Adı</w:t>
            </w:r>
          </w:p>
        </w:tc>
        <w:tc>
          <w:tcPr>
            <w:tcW w:w="0" w:type="auto"/>
            <w:tcBorders>
              <w:bottom w:val="single" w:sz="6" w:space="0" w:color="C0C0C0"/>
            </w:tcBorders>
          </w:tcPr>
          <w:p w14:paraId="10AD7BA2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</w:tcPr>
          <w:p w14:paraId="6A6C9CE3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bottom w:val="sing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CBA2A7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06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Şube Kodu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BD9FB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06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Hesap No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62895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06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Hesap Türü</w:t>
            </w:r>
          </w:p>
        </w:tc>
        <w:tc>
          <w:tcPr>
            <w:tcW w:w="0" w:type="auto"/>
            <w:tcBorders>
              <w:bottom w:val="single" w:sz="6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FB106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068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IBAN</w:t>
            </w:r>
          </w:p>
        </w:tc>
      </w:tr>
      <w:tr w:rsidR="00552D8B" w:rsidRPr="003068C4" w14:paraId="66CBE39B" w14:textId="77777777" w:rsidTr="00B457E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337CE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YKB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0DC11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06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TATÜRK BULV.</w:t>
            </w:r>
          </w:p>
        </w:tc>
        <w:tc>
          <w:tcPr>
            <w:tcW w:w="0" w:type="auto"/>
          </w:tcPr>
          <w:p w14:paraId="49371FF6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62D20B83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0970E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380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FAE3B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52389705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BE579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06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TL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F3D35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06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86 0006 7010 0000 0052 3897 05</w:t>
            </w:r>
          </w:p>
        </w:tc>
      </w:tr>
      <w:tr w:rsidR="00552D8B" w:rsidRPr="003068C4" w14:paraId="0EC70BCF" w14:textId="77777777" w:rsidTr="00B457E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7AAD8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YKB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1EBC5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ATATÜRK BULV.</w:t>
            </w:r>
          </w:p>
        </w:tc>
        <w:tc>
          <w:tcPr>
            <w:tcW w:w="0" w:type="auto"/>
          </w:tcPr>
          <w:p w14:paraId="290ED376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38D3291D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D0FCF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380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43C9D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52374236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6004B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USD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60BFE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06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67 0006 7010 0000 0052 3742 36</w:t>
            </w:r>
          </w:p>
        </w:tc>
      </w:tr>
      <w:tr w:rsidR="00552D8B" w:rsidRPr="003068C4" w14:paraId="3673CF54" w14:textId="77777777" w:rsidTr="00B457E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CB37C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YKB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E40C3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ATATÜRK BULV.</w:t>
            </w:r>
          </w:p>
        </w:tc>
        <w:tc>
          <w:tcPr>
            <w:tcW w:w="0" w:type="auto"/>
          </w:tcPr>
          <w:p w14:paraId="58A752D4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26216EA0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DC145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380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C6968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52380694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47FA4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€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18DA5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06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10 0006 7010 0000 0052 3806 94</w:t>
            </w:r>
          </w:p>
        </w:tc>
      </w:tr>
      <w:tr w:rsidR="00552D8B" w:rsidRPr="003068C4" w14:paraId="4B7697AD" w14:textId="77777777" w:rsidTr="00B457E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5A1EF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06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GARANTİ BANKASI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20E2F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06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TATÜRK CD.</w:t>
            </w:r>
          </w:p>
        </w:tc>
        <w:tc>
          <w:tcPr>
            <w:tcW w:w="0" w:type="auto"/>
          </w:tcPr>
          <w:p w14:paraId="77672266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4A9F90AD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E0CCB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DC0AF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6293783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5B37E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06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TL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3D246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06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94 0006 2000 0510 0006 2937 83</w:t>
            </w:r>
          </w:p>
        </w:tc>
      </w:tr>
      <w:tr w:rsidR="00552D8B" w:rsidRPr="003068C4" w14:paraId="4E3DA5E2" w14:textId="77777777" w:rsidTr="00B457E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5B64B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06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GARANTİ BANKASI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F2B0C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ATATÜRK CD.</w:t>
            </w:r>
          </w:p>
        </w:tc>
        <w:tc>
          <w:tcPr>
            <w:tcW w:w="0" w:type="auto"/>
          </w:tcPr>
          <w:p w14:paraId="7F332FFD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69C50BCC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279EF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CA416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9084487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FA6CD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USD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ED2E6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06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07 0006 2000 0510 0009 0844 87</w:t>
            </w:r>
          </w:p>
        </w:tc>
      </w:tr>
      <w:tr w:rsidR="00552D8B" w:rsidRPr="003068C4" w14:paraId="30D748D3" w14:textId="77777777" w:rsidTr="00B457EE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11B142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06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GARANTİ BANKASI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CA08DD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ATATÜRK CD.</w:t>
            </w:r>
          </w:p>
        </w:tc>
        <w:tc>
          <w:tcPr>
            <w:tcW w:w="0" w:type="auto"/>
          </w:tcPr>
          <w:p w14:paraId="1CC308F6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</w:tcPr>
          <w:p w14:paraId="013B96D2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59469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051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B5ABB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9084486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4B464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€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892EDB" w14:textId="77777777" w:rsidR="00552D8B" w:rsidRPr="003068C4" w:rsidRDefault="00552D8B" w:rsidP="00B457EE">
            <w:pPr>
              <w:spacing w:before="15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3068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TR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34 0006 2000 0510 0009 0844 86</w:t>
            </w:r>
          </w:p>
        </w:tc>
      </w:tr>
    </w:tbl>
    <w:p w14:paraId="21F67510" w14:textId="77777777" w:rsidR="00552D8B" w:rsidRPr="004A20B9" w:rsidRDefault="00552D8B" w:rsidP="00552D8B"/>
    <w:sectPr w:rsidR="00552D8B" w:rsidRPr="004A20B9" w:rsidSect="00506318">
      <w:headerReference w:type="default" r:id="rId9"/>
      <w:footerReference w:type="default" r:id="rId10"/>
      <w:pgSz w:w="11906" w:h="16838"/>
      <w:pgMar w:top="1417" w:right="1417" w:bottom="1417" w:left="1417" w:header="170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82E40" w14:textId="77777777" w:rsidR="00F75B22" w:rsidRDefault="00F75B22" w:rsidP="004153C3">
      <w:pPr>
        <w:spacing w:after="0" w:line="240" w:lineRule="auto"/>
      </w:pPr>
      <w:r>
        <w:separator/>
      </w:r>
    </w:p>
  </w:endnote>
  <w:endnote w:type="continuationSeparator" w:id="0">
    <w:p w14:paraId="061684B4" w14:textId="77777777" w:rsidR="00F75B22" w:rsidRDefault="00F75B22" w:rsidP="0041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4CF7A" w14:textId="77777777" w:rsidR="00C50FF5" w:rsidRDefault="00C50FF5" w:rsidP="006672E6">
    <w:pPr>
      <w:pStyle w:val="AltBilgi"/>
      <w:jc w:val="center"/>
      <w:rPr>
        <w:color w:val="002060"/>
        <w:sz w:val="24"/>
        <w:szCs w:val="24"/>
      </w:rPr>
    </w:pPr>
  </w:p>
  <w:p w14:paraId="4E1108C8" w14:textId="675B52C2" w:rsidR="00AD1C3B" w:rsidRDefault="00A160F1" w:rsidP="006672E6">
    <w:pPr>
      <w:pStyle w:val="AltBilgi"/>
      <w:jc w:val="center"/>
    </w:pPr>
    <w:r w:rsidRPr="00ED5199">
      <w:rPr>
        <w:color w:val="002060"/>
        <w:sz w:val="24"/>
        <w:szCs w:val="24"/>
      </w:rPr>
      <w:t xml:space="preserve">EVANT TEKNOLOJİ BİLG. YAZ. DON. TİC. LTD. ŞTİ. </w:t>
    </w:r>
    <w:r w:rsidR="006672E6" w:rsidRPr="00ED5199">
      <w:rPr>
        <w:color w:val="002060"/>
        <w:sz w:val="24"/>
        <w:szCs w:val="24"/>
      </w:rPr>
      <w:br/>
    </w:r>
    <w:r w:rsidR="00D13B65">
      <w:rPr>
        <w:color w:val="002060"/>
      </w:rPr>
      <w:t>Kıyıboyu Bulvarı Kıyıpark City A Blok Asma Kat No: 319</w:t>
    </w:r>
    <w:r w:rsidR="006672E6" w:rsidRPr="00ED5199">
      <w:rPr>
        <w:color w:val="002060"/>
      </w:rPr>
      <w:t xml:space="preserve"> Seyhan / Adana PK: 01120 </w:t>
    </w:r>
    <w:r w:rsidR="006672E6" w:rsidRPr="00ED5199">
      <w:rPr>
        <w:color w:val="002060"/>
      </w:rPr>
      <w:br/>
      <w:t>info@evant.com.tr | www.evant.com.tr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BE985" w14:textId="77777777" w:rsidR="00F75B22" w:rsidRDefault="00F75B22" w:rsidP="004153C3">
      <w:pPr>
        <w:spacing w:after="0" w:line="240" w:lineRule="auto"/>
      </w:pPr>
      <w:r>
        <w:separator/>
      </w:r>
    </w:p>
  </w:footnote>
  <w:footnote w:type="continuationSeparator" w:id="0">
    <w:p w14:paraId="4D301A4A" w14:textId="77777777" w:rsidR="00F75B22" w:rsidRDefault="00F75B22" w:rsidP="00415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EB49E" w14:textId="77777777" w:rsidR="00C50FF5" w:rsidRDefault="00C50FF5" w:rsidP="00AD1C3B">
    <w:pPr>
      <w:pStyle w:val="stBilgi"/>
      <w:ind w:left="-284"/>
    </w:pPr>
  </w:p>
  <w:p w14:paraId="18135821" w14:textId="34938B95" w:rsidR="00C50FF5" w:rsidRDefault="00AD1C3B" w:rsidP="00AD1C3B">
    <w:pPr>
      <w:pStyle w:val="stBilgi"/>
      <w:ind w:left="-284"/>
    </w:pPr>
    <w:r>
      <w:ptab w:relativeTo="margin" w:alignment="left" w:leader="none"/>
    </w:r>
  </w:p>
  <w:p w14:paraId="3C8E9656" w14:textId="6868433F" w:rsidR="004153C3" w:rsidRDefault="00AD1C3B" w:rsidP="00AD1C3B">
    <w:pPr>
      <w:pStyle w:val="stBilgi"/>
      <w:ind w:left="-284"/>
    </w:pPr>
    <w:r>
      <w:rPr>
        <w:noProof/>
      </w:rPr>
      <w:drawing>
        <wp:inline distT="0" distB="0" distL="0" distR="0" wp14:anchorId="62A49B2C" wp14:editId="3AE28864">
          <wp:extent cx="2314575" cy="733141"/>
          <wp:effectExtent l="0" t="0" r="0" b="0"/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33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E8B5D0" w14:textId="77777777" w:rsidR="00C50FF5" w:rsidRDefault="00C50FF5" w:rsidP="00AD1C3B">
    <w:pPr>
      <w:pStyle w:val="stBilgi"/>
      <w:ind w:left="-284"/>
    </w:pPr>
  </w:p>
  <w:p w14:paraId="7D45A2E3" w14:textId="77777777" w:rsidR="00C50FF5" w:rsidRDefault="00C50FF5" w:rsidP="00AD1C3B">
    <w:pPr>
      <w:pStyle w:val="stBilgi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A4A41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7D"/>
    <w:rsid w:val="00046DB2"/>
    <w:rsid w:val="000E26E1"/>
    <w:rsid w:val="003C516A"/>
    <w:rsid w:val="004153C3"/>
    <w:rsid w:val="004A20B9"/>
    <w:rsid w:val="00506318"/>
    <w:rsid w:val="005063E2"/>
    <w:rsid w:val="00552D8B"/>
    <w:rsid w:val="006672E6"/>
    <w:rsid w:val="0069210E"/>
    <w:rsid w:val="00A160F1"/>
    <w:rsid w:val="00A26E88"/>
    <w:rsid w:val="00AD1C3B"/>
    <w:rsid w:val="00B06E1E"/>
    <w:rsid w:val="00B3587D"/>
    <w:rsid w:val="00C22B9C"/>
    <w:rsid w:val="00C3414A"/>
    <w:rsid w:val="00C50FF5"/>
    <w:rsid w:val="00C542B0"/>
    <w:rsid w:val="00D13B65"/>
    <w:rsid w:val="00ED5199"/>
    <w:rsid w:val="00F75B22"/>
    <w:rsid w:val="00FC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1644C"/>
  <w15:chartTrackingRefBased/>
  <w15:docId w15:val="{91DCD6FF-6F86-4782-9FEE-A9F76DAD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D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5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53C3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415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53C3"/>
    <w:rPr>
      <w:lang w:val="en-GB"/>
    </w:rPr>
  </w:style>
  <w:style w:type="character" w:styleId="Kpr">
    <w:name w:val="Hyperlink"/>
    <w:basedOn w:val="VarsaylanParagrafYazTipi"/>
    <w:uiPriority w:val="99"/>
    <w:unhideWhenUsed/>
    <w:rsid w:val="006672E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672E6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5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516A"/>
    <w:rPr>
      <w:rFonts w:ascii="Segoe UI" w:hAnsi="Segoe UI" w:cs="Segoe UI"/>
      <w:sz w:val="18"/>
      <w:szCs w:val="18"/>
      <w:lang w:val="en-GB"/>
    </w:rPr>
  </w:style>
  <w:style w:type="paragraph" w:styleId="ListeParagraf">
    <w:name w:val="List Paragraph"/>
    <w:basedOn w:val="Normal"/>
    <w:uiPriority w:val="34"/>
    <w:qFormat/>
    <w:rsid w:val="00D13B65"/>
    <w:pPr>
      <w:ind w:left="720"/>
      <w:contextualSpacing/>
    </w:pPr>
  </w:style>
  <w:style w:type="table" w:styleId="TabloKlavuzu">
    <w:name w:val="Table Grid"/>
    <w:basedOn w:val="NormalTablo"/>
    <w:uiPriority w:val="39"/>
    <w:rsid w:val="00D13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4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ant.com.tr" TargetMode="External"/><Relationship Id="rId3" Type="http://schemas.openxmlformats.org/officeDocument/2006/relationships/settings" Target="settings.xml"/><Relationship Id="rId7" Type="http://schemas.openxmlformats.org/officeDocument/2006/relationships/hyperlink" Target="TEL:0-322-459444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ŞAHİN</dc:creator>
  <cp:keywords/>
  <dc:description/>
  <cp:lastModifiedBy>Hasan Basri Avşar</cp:lastModifiedBy>
  <cp:revision>2</cp:revision>
  <cp:lastPrinted>2020-05-15T11:33:00Z</cp:lastPrinted>
  <dcterms:created xsi:type="dcterms:W3CDTF">2020-09-22T06:20:00Z</dcterms:created>
  <dcterms:modified xsi:type="dcterms:W3CDTF">2020-09-22T06:20:00Z</dcterms:modified>
</cp:coreProperties>
</file>